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536B3BA7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00</w:t>
      </w:r>
      <w:r w:rsidRPr="00670414">
        <w:rPr>
          <w:rFonts w:cs="Arial"/>
          <w:bCs/>
          <w:sz w:val="22"/>
        </w:rPr>
        <w:tab/>
        <w:t xml:space="preserve">Tdoc </w:t>
      </w:r>
      <w:r w:rsidR="00734547">
        <w:rPr>
          <w:rFonts w:cs="Arial"/>
          <w:bCs/>
          <w:sz w:val="22"/>
        </w:rPr>
        <w:t>SP-230641</w:t>
      </w:r>
    </w:p>
    <w:p w14:paraId="466ECAD9" w14:textId="31705C33" w:rsidR="000F7ECB" w:rsidRPr="00670414" w:rsidRDefault="003074C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Taipei</w:t>
      </w:r>
      <w:r w:rsidR="000F7ECB" w:rsidRPr="00670414">
        <w:rPr>
          <w:rFonts w:cs="Arial"/>
          <w:bCs/>
          <w:sz w:val="22"/>
        </w:rPr>
        <w:t xml:space="preserve">, </w:t>
      </w:r>
      <w:r w:rsidRPr="00670414">
        <w:rPr>
          <w:rFonts w:cs="Arial"/>
          <w:bCs/>
          <w:sz w:val="22"/>
        </w:rPr>
        <w:t>Taiwan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 w:rsidR="00607903" w:rsidRPr="00670414">
        <w:rPr>
          <w:sz w:val="24"/>
        </w:rPr>
        <w:t>2 - 16 June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1F67B7E8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>Report 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836</w:t>
      </w:r>
      <w:r w:rsidR="00222D66" w:rsidRPr="00670414">
        <w:rPr>
          <w:rFonts w:ascii="Arial" w:hAnsi="Arial" w:cs="Arial"/>
          <w:b/>
        </w:rPr>
        <w:t xml:space="preserve">, Version </w:t>
      </w:r>
      <w:r w:rsidR="00734547">
        <w:rPr>
          <w:rFonts w:ascii="Arial" w:hAnsi="Arial" w:cs="Arial"/>
          <w:b/>
        </w:rPr>
        <w:t>1.0</w:t>
      </w:r>
      <w:r w:rsidR="007927B7" w:rsidRPr="00670414">
        <w:rPr>
          <w:rFonts w:ascii="Arial" w:hAnsi="Arial" w:cs="Arial"/>
          <w:b/>
        </w:rPr>
        <w:t>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734547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34547">
        <w:rPr>
          <w:rFonts w:ascii="Arial" w:hAnsi="Arial" w:cs="Arial"/>
          <w:b/>
          <w:lang w:val="fr-FR"/>
        </w:rPr>
        <w:t>Source:</w:t>
      </w:r>
      <w:r w:rsidRPr="00734547">
        <w:rPr>
          <w:rFonts w:ascii="Arial" w:hAnsi="Arial" w:cs="Arial"/>
          <w:b/>
          <w:lang w:val="fr-FR"/>
        </w:rPr>
        <w:tab/>
      </w:r>
      <w:r w:rsidR="007927B7" w:rsidRPr="00734547">
        <w:rPr>
          <w:rFonts w:ascii="Arial" w:hAnsi="Arial" w:cs="Arial"/>
          <w:b/>
          <w:lang w:val="fr-FR"/>
        </w:rPr>
        <w:t>SA5</w:t>
      </w:r>
      <w:r w:rsidR="00201520" w:rsidRPr="00734547">
        <w:rPr>
          <w:rFonts w:ascii="Arial" w:hAnsi="Arial" w:cs="Arial"/>
          <w:b/>
          <w:lang w:val="fr-FR"/>
        </w:rPr>
        <w:br/>
      </w:r>
    </w:p>
    <w:p w14:paraId="2D151239" w14:textId="0C0E153F" w:rsidR="00222D66" w:rsidRPr="00734547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34547">
        <w:rPr>
          <w:rFonts w:ascii="Arial" w:hAnsi="Arial" w:cs="Arial"/>
          <w:b/>
          <w:lang w:val="fr-FR"/>
        </w:rPr>
        <w:t>Document for:</w:t>
      </w:r>
      <w:r w:rsidRPr="00734547">
        <w:rPr>
          <w:rFonts w:ascii="Arial" w:hAnsi="Arial" w:cs="Arial"/>
          <w:b/>
          <w:lang w:val="fr-FR"/>
        </w:rPr>
        <w:tab/>
        <w:t>Information</w:t>
      </w:r>
    </w:p>
    <w:p w14:paraId="7F18D399" w14:textId="77777777" w:rsidR="0045428D" w:rsidRPr="00734547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73454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734547">
        <w:rPr>
          <w:b/>
          <w:sz w:val="24"/>
          <w:lang w:val="fr-FR"/>
        </w:rPr>
        <w:t>Abstract of document:</w:t>
      </w:r>
    </w:p>
    <w:p w14:paraId="58A1E9A5" w14:textId="025DB4E9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 xml:space="preserve">The present document specifies potential use cases, requirements, and solutions for intent driven management for network slicing. The document provides conclusions and recommendations on the next steps in the standardization.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76766901" w:rsidR="0045428D" w:rsidRPr="00692B04" w:rsidRDefault="00784F15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This is first presentation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94A6631" w:rsidR="0045428D" w:rsidRPr="00F844F4" w:rsidRDefault="0008689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Completion of </w:t>
      </w:r>
      <w:r w:rsidR="00A87F6D">
        <w:rPr>
          <w:sz w:val="24"/>
        </w:rPr>
        <w:t xml:space="preserve">proposed </w:t>
      </w:r>
      <w:r>
        <w:rPr>
          <w:sz w:val="24"/>
        </w:rPr>
        <w:t>solutions, conclusions</w:t>
      </w:r>
      <w:r w:rsidR="00446525">
        <w:rPr>
          <w:sz w:val="24"/>
        </w:rPr>
        <w:t>,</w:t>
      </w:r>
      <w:r>
        <w:rPr>
          <w:sz w:val="24"/>
        </w:rPr>
        <w:t xml:space="preserve"> and recommendations</w:t>
      </w:r>
      <w:r w:rsidR="00F844F4" w:rsidRPr="00F844F4">
        <w:rPr>
          <w:sz w:val="24"/>
        </w:rPr>
        <w:t>.</w:t>
      </w:r>
      <w:r w:rsidR="001713B6" w:rsidRPr="00F844F4">
        <w:rPr>
          <w:sz w:val="24"/>
        </w:rPr>
        <w:t xml:space="preserve">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EAC147B" w:rsidR="0045428D" w:rsidRPr="00F844F4" w:rsidRDefault="009A20B4">
      <w:pPr>
        <w:tabs>
          <w:tab w:val="left" w:pos="3119"/>
        </w:tabs>
        <w:rPr>
          <w:sz w:val="24"/>
        </w:rPr>
      </w:pPr>
      <w:r w:rsidRPr="00F844F4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8351E"/>
    <w:rsid w:val="00086896"/>
    <w:rsid w:val="000F7ECB"/>
    <w:rsid w:val="00103320"/>
    <w:rsid w:val="00106ABB"/>
    <w:rsid w:val="001713B6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47FC"/>
    <w:rsid w:val="00366E2A"/>
    <w:rsid w:val="00367D74"/>
    <w:rsid w:val="003874F2"/>
    <w:rsid w:val="00397034"/>
    <w:rsid w:val="00401E5F"/>
    <w:rsid w:val="0044501D"/>
    <w:rsid w:val="00446525"/>
    <w:rsid w:val="0045428D"/>
    <w:rsid w:val="0047776C"/>
    <w:rsid w:val="004F39C0"/>
    <w:rsid w:val="00546FA8"/>
    <w:rsid w:val="00562A32"/>
    <w:rsid w:val="00567C87"/>
    <w:rsid w:val="005C388C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34547"/>
    <w:rsid w:val="00784F15"/>
    <w:rsid w:val="007927B7"/>
    <w:rsid w:val="007D6195"/>
    <w:rsid w:val="007D785A"/>
    <w:rsid w:val="00822DC9"/>
    <w:rsid w:val="008715D6"/>
    <w:rsid w:val="0088682F"/>
    <w:rsid w:val="0089418B"/>
    <w:rsid w:val="008B32D5"/>
    <w:rsid w:val="00905F63"/>
    <w:rsid w:val="009A20B4"/>
    <w:rsid w:val="009C3D5A"/>
    <w:rsid w:val="009D5026"/>
    <w:rsid w:val="009D7D77"/>
    <w:rsid w:val="00A06FC8"/>
    <w:rsid w:val="00A15D3A"/>
    <w:rsid w:val="00A31676"/>
    <w:rsid w:val="00A55084"/>
    <w:rsid w:val="00A87F6D"/>
    <w:rsid w:val="00B03A93"/>
    <w:rsid w:val="00B439F6"/>
    <w:rsid w:val="00B8280F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E2522"/>
    <w:rsid w:val="00CF6DE2"/>
    <w:rsid w:val="00D45010"/>
    <w:rsid w:val="00D7617F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844F4"/>
    <w:rsid w:val="00FB6A5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4EDEB-C106-4F85-BF30-EDB5B939A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752899-D994-46AC-BC7F-28D508C52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2023-06-07T08:59:00Z</dcterms:created>
  <dcterms:modified xsi:type="dcterms:W3CDTF">2023-06-07T08:59:00Z</dcterms:modified>
</cp:coreProperties>
</file>